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8" w:rsidRDefault="00E815D3" w:rsidP="00E815D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</w:t>
      </w:r>
      <w:r w:rsidR="008D1008"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E815D3" w:rsidRDefault="00E815D3" w:rsidP="00E815D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AF75EF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Usług Komunalnych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3B" w:rsidRPr="00E815D3" w:rsidRDefault="006B483D" w:rsidP="00E815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6B483D" w:rsidRPr="00E815D3" w:rsidRDefault="00E815D3" w:rsidP="00E815D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BE6"/>
          <w:sz w:val="28"/>
          <w:szCs w:val="28"/>
          <w:lang w:eastAsia="ar-SA"/>
        </w:rPr>
      </w:pPr>
      <w:r w:rsidRPr="00664DDE">
        <w:rPr>
          <w:rFonts w:ascii="Times New Roman" w:eastAsia="Times New Roman" w:hAnsi="Times New Roman" w:cs="Times New Roman"/>
          <w:b/>
          <w:bCs/>
          <w:color w:val="000BE6"/>
          <w:sz w:val="28"/>
          <w:szCs w:val="28"/>
          <w:lang w:eastAsia="ar-SA"/>
        </w:rPr>
        <w:t>„Dostawa fabrycznie nowego wozu asenizacyjnego z funkcją czyszczenia kanalizacji”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F75EF">
        <w:rPr>
          <w:rFonts w:ascii="Times New Roman" w:hAnsi="Times New Roman" w:cs="Times New Roman"/>
          <w:b/>
          <w:sz w:val="24"/>
          <w:szCs w:val="24"/>
        </w:rPr>
        <w:t>Zakład Usług Komunalnych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B113B" w:rsidRPr="008D1008" w:rsidRDefault="004B113B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C66C12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8"/>
      <w:footerReference w:type="default" r:id="rId9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12" w:rsidRDefault="00C66C12" w:rsidP="008D1008">
      <w:pPr>
        <w:spacing w:after="0" w:line="240" w:lineRule="auto"/>
      </w:pPr>
      <w:r>
        <w:separator/>
      </w:r>
    </w:p>
  </w:endnote>
  <w:endnote w:type="continuationSeparator" w:id="0">
    <w:p w:rsidR="00C66C12" w:rsidRDefault="00C66C1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696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34B6" w:rsidRDefault="00EC34B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4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4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34B6" w:rsidRDefault="00EC3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12" w:rsidRDefault="00C66C12" w:rsidP="008D1008">
      <w:pPr>
        <w:spacing w:after="0" w:line="240" w:lineRule="auto"/>
      </w:pPr>
      <w:r>
        <w:separator/>
      </w:r>
    </w:p>
  </w:footnote>
  <w:footnote w:type="continuationSeparator" w:id="0">
    <w:p w:rsidR="00C66C12" w:rsidRDefault="00C66C1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42" w:rsidRPr="00171B01" w:rsidRDefault="00E43F42" w:rsidP="00E43F42">
    <w:pPr>
      <w:ind w:left="1653" w:hanging="16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107724"/>
    <w:rsid w:val="0035264E"/>
    <w:rsid w:val="003A7577"/>
    <w:rsid w:val="003C6D6B"/>
    <w:rsid w:val="0040041F"/>
    <w:rsid w:val="0041687A"/>
    <w:rsid w:val="004B113B"/>
    <w:rsid w:val="004C154A"/>
    <w:rsid w:val="006105FF"/>
    <w:rsid w:val="006B483D"/>
    <w:rsid w:val="00790BE1"/>
    <w:rsid w:val="008C6107"/>
    <w:rsid w:val="008D1008"/>
    <w:rsid w:val="00964753"/>
    <w:rsid w:val="00AB473D"/>
    <w:rsid w:val="00AF75EF"/>
    <w:rsid w:val="00C66C12"/>
    <w:rsid w:val="00D66672"/>
    <w:rsid w:val="00D84ADC"/>
    <w:rsid w:val="00E3014E"/>
    <w:rsid w:val="00E41B84"/>
    <w:rsid w:val="00E43F42"/>
    <w:rsid w:val="00E815D3"/>
    <w:rsid w:val="00EC34B6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  <w:style w:type="paragraph" w:styleId="Akapitzlist">
    <w:name w:val="List Paragraph"/>
    <w:basedOn w:val="Normalny"/>
    <w:uiPriority w:val="34"/>
    <w:qFormat/>
    <w:rsid w:val="00AF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  <w:style w:type="paragraph" w:styleId="Akapitzlist">
    <w:name w:val="List Paragraph"/>
    <w:basedOn w:val="Normalny"/>
    <w:uiPriority w:val="34"/>
    <w:qFormat/>
    <w:rsid w:val="00AF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Zakład Usług Komunalnych Górno 169</cp:lastModifiedBy>
  <cp:revision>5</cp:revision>
  <cp:lastPrinted>2019-11-08T13:56:00Z</cp:lastPrinted>
  <dcterms:created xsi:type="dcterms:W3CDTF">2019-11-07T13:30:00Z</dcterms:created>
  <dcterms:modified xsi:type="dcterms:W3CDTF">2019-11-08T13:57:00Z</dcterms:modified>
</cp:coreProperties>
</file>